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5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52"/>
          <w:lang w:val="en-US" w:eastAsia="zh-CN"/>
        </w:rPr>
        <w:t>金融机构融资方案表（模板）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2"/>
        <w:gridCol w:w="5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贷款银行名称</w:t>
            </w:r>
          </w:p>
        </w:tc>
        <w:tc>
          <w:tcPr>
            <w:tcW w:w="596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sz w:val="36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融资主体名称</w:t>
            </w:r>
          </w:p>
        </w:tc>
        <w:tc>
          <w:tcPr>
            <w:tcW w:w="596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sz w:val="36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596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sz w:val="36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授信时间</w:t>
            </w:r>
          </w:p>
        </w:tc>
        <w:tc>
          <w:tcPr>
            <w:tcW w:w="596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sz w:val="36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3" w:hRule="atLeast"/>
        </w:trPr>
        <w:tc>
          <w:tcPr>
            <w:tcW w:w="894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具体方案内容：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贷款种类：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授信金额：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贷款利率：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贷款期限：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担保措施：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放款前需满足条件：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贷后管理需做到的要求：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其他：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</w:trPr>
        <w:tc>
          <w:tcPr>
            <w:tcW w:w="894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本行承诺以上信息真实无误。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  <w:t>银行盖章或支行行长签字确认：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日期：    年  月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方正小标宋_GBK" w:hAnsi="方正小标宋_GBK" w:eastAsia="方正小标宋_GBK" w:cs="方正小标宋_GBK"/>
          <w:sz w:val="36"/>
          <w:szCs w:val="44"/>
          <w:lang w:val="en-US" w:eastAsia="zh-CN"/>
        </w:rPr>
      </w:pPr>
      <w:bookmarkStart w:id="0" w:name="_GoBack"/>
      <w:bookmarkEnd w:id="0"/>
    </w:p>
    <w:sectPr>
      <w:pgSz w:w="11906" w:h="16838"/>
      <w:pgMar w:top="2098" w:right="1587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834DB7D9-41FD-4F4F-9C0E-BC6362F0834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C7DD98E8-5F01-419C-A4D6-0B2AA877B425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8BD73F"/>
    <w:multiLevelType w:val="singleLevel"/>
    <w:tmpl w:val="358BD73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lYWM4MDQ5ZWM4MWM4OWI3NGUxYmNmZjdjMDM0NDYifQ=="/>
  </w:docVars>
  <w:rsids>
    <w:rsidRoot w:val="00172A27"/>
    <w:rsid w:val="013264D1"/>
    <w:rsid w:val="09EA6F07"/>
    <w:rsid w:val="0E6405E7"/>
    <w:rsid w:val="1D201F9B"/>
    <w:rsid w:val="2C1B0D4A"/>
    <w:rsid w:val="34E07865"/>
    <w:rsid w:val="374970B3"/>
    <w:rsid w:val="3ADB6C4F"/>
    <w:rsid w:val="49B265F0"/>
    <w:rsid w:val="4D3915BC"/>
    <w:rsid w:val="4E0D4C71"/>
    <w:rsid w:val="585F4E55"/>
    <w:rsid w:val="65633453"/>
    <w:rsid w:val="669B1270"/>
    <w:rsid w:val="6855261C"/>
    <w:rsid w:val="7D65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24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2024-03-28T07:36:00Z</dcterms:created>
  <dc:creator>Administrator</dc:creator>
  <cp:lastModifiedBy>Tt</cp:lastModifiedBy>
  <cp:lastPrinted>2024-04-22T07:41:00Z</cp:lastPrinted>
  <dcterms:modified xsi:type="dcterms:W3CDTF">2024-04-24T06:03:16Z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3282BB2D106B4268AD71E0B0E0CEDC94_13</vt:lpwstr>
  </property>
</Properties>
</file>